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0F597" w14:textId="467932B3" w:rsidR="00C27FD6" w:rsidRPr="00B420E6" w:rsidRDefault="00D9226C" w:rsidP="005B2652">
      <w:pPr>
        <w:spacing w:after="0"/>
        <w:jc w:val="center"/>
        <w:rPr>
          <w:rFonts w:ascii="Times New Roman" w:hAnsi="Times New Roman" w:cs="Times New Roman"/>
          <w:b/>
          <w:bCs/>
          <w:sz w:val="44"/>
          <w:szCs w:val="44"/>
        </w:rPr>
      </w:pPr>
      <w:r w:rsidRPr="00B420E6">
        <w:rPr>
          <w:rFonts w:ascii="Times New Roman" w:hAnsi="Times New Roman" w:cs="Times New Roman"/>
          <w:b/>
          <w:bCs/>
          <w:sz w:val="44"/>
          <w:szCs w:val="44"/>
        </w:rPr>
        <w:t xml:space="preserve">Aston, Cote, Shifford and Chimney </w:t>
      </w:r>
      <w:r w:rsidR="00355287" w:rsidRPr="00B420E6">
        <w:rPr>
          <w:rFonts w:ascii="Times New Roman" w:hAnsi="Times New Roman" w:cs="Times New Roman"/>
          <w:b/>
          <w:bCs/>
          <w:sz w:val="44"/>
          <w:szCs w:val="44"/>
        </w:rPr>
        <w:t xml:space="preserve">Parish Council </w:t>
      </w:r>
    </w:p>
    <w:p w14:paraId="6A2ACF70" w14:textId="52FB0407" w:rsidR="00355287" w:rsidRPr="00B420E6" w:rsidRDefault="00355287" w:rsidP="005B2652">
      <w:pPr>
        <w:spacing w:after="0"/>
        <w:jc w:val="center"/>
        <w:rPr>
          <w:rFonts w:ascii="Times New Roman" w:hAnsi="Times New Roman" w:cs="Times New Roman"/>
          <w:b/>
          <w:bCs/>
          <w:sz w:val="36"/>
          <w:szCs w:val="36"/>
        </w:rPr>
      </w:pPr>
      <w:r w:rsidRPr="00B420E6">
        <w:rPr>
          <w:rFonts w:ascii="Times New Roman" w:hAnsi="Times New Roman" w:cs="Times New Roman"/>
          <w:b/>
          <w:bCs/>
          <w:sz w:val="36"/>
          <w:szCs w:val="36"/>
        </w:rPr>
        <w:t xml:space="preserve">Annual Report </w:t>
      </w:r>
      <w:r w:rsidR="00705B35" w:rsidRPr="00B420E6">
        <w:rPr>
          <w:rFonts w:ascii="Times New Roman" w:hAnsi="Times New Roman" w:cs="Times New Roman"/>
          <w:b/>
          <w:bCs/>
          <w:sz w:val="36"/>
          <w:szCs w:val="36"/>
        </w:rPr>
        <w:t xml:space="preserve">(FY) </w:t>
      </w:r>
      <w:r w:rsidRPr="00B420E6">
        <w:rPr>
          <w:rFonts w:ascii="Times New Roman" w:hAnsi="Times New Roman" w:cs="Times New Roman"/>
          <w:b/>
          <w:bCs/>
          <w:sz w:val="36"/>
          <w:szCs w:val="36"/>
        </w:rPr>
        <w:t>20</w:t>
      </w:r>
      <w:r w:rsidR="003901B7" w:rsidRPr="00B420E6">
        <w:rPr>
          <w:rFonts w:ascii="Times New Roman" w:hAnsi="Times New Roman" w:cs="Times New Roman"/>
          <w:b/>
          <w:bCs/>
          <w:sz w:val="36"/>
          <w:szCs w:val="36"/>
        </w:rPr>
        <w:t>2</w:t>
      </w:r>
      <w:r w:rsidR="00493C51">
        <w:rPr>
          <w:rFonts w:ascii="Times New Roman" w:hAnsi="Times New Roman" w:cs="Times New Roman"/>
          <w:b/>
          <w:bCs/>
          <w:sz w:val="36"/>
          <w:szCs w:val="36"/>
        </w:rPr>
        <w:t>1</w:t>
      </w:r>
      <w:r w:rsidR="003901B7" w:rsidRPr="00B420E6">
        <w:rPr>
          <w:rFonts w:ascii="Times New Roman" w:hAnsi="Times New Roman" w:cs="Times New Roman"/>
          <w:b/>
          <w:bCs/>
          <w:sz w:val="36"/>
          <w:szCs w:val="36"/>
        </w:rPr>
        <w:t>/2</w:t>
      </w:r>
      <w:r w:rsidR="00493C51">
        <w:rPr>
          <w:rFonts w:ascii="Times New Roman" w:hAnsi="Times New Roman" w:cs="Times New Roman"/>
          <w:b/>
          <w:bCs/>
          <w:sz w:val="36"/>
          <w:szCs w:val="36"/>
        </w:rPr>
        <w:t>2</w:t>
      </w:r>
    </w:p>
    <w:p w14:paraId="626A8217" w14:textId="77777777" w:rsidR="007846A2" w:rsidRPr="005B2652" w:rsidRDefault="007846A2" w:rsidP="005B2652">
      <w:pPr>
        <w:spacing w:after="0"/>
        <w:jc w:val="center"/>
        <w:rPr>
          <w:rFonts w:ascii="Times New Roman" w:hAnsi="Times New Roman" w:cs="Times New Roman"/>
          <w:b/>
          <w:bCs/>
        </w:rPr>
      </w:pPr>
    </w:p>
    <w:p w14:paraId="21674D11" w14:textId="1646B59A" w:rsidR="00355287" w:rsidRDefault="00355287" w:rsidP="00355287">
      <w:pPr>
        <w:spacing w:after="0"/>
        <w:rPr>
          <w:rFonts w:ascii="Times New Roman" w:hAnsi="Times New Roman" w:cs="Times New Roman"/>
        </w:rPr>
      </w:pPr>
    </w:p>
    <w:p w14:paraId="10E3820D" w14:textId="48C2E4B2" w:rsidR="00705B35" w:rsidRDefault="00D9226C" w:rsidP="00355287">
      <w:pPr>
        <w:spacing w:after="0"/>
        <w:rPr>
          <w:rFonts w:ascii="Times New Roman" w:hAnsi="Times New Roman" w:cs="Times New Roman"/>
        </w:rPr>
      </w:pPr>
      <w:r w:rsidRPr="00D9226C">
        <w:rPr>
          <w:rFonts w:ascii="Times New Roman" w:hAnsi="Times New Roman" w:cs="Times New Roman"/>
          <w:b/>
          <w:bCs/>
        </w:rPr>
        <w:t>Our Parish Council</w:t>
      </w:r>
      <w:r>
        <w:rPr>
          <w:rFonts w:ascii="Times New Roman" w:hAnsi="Times New Roman" w:cs="Times New Roman"/>
        </w:rPr>
        <w:t xml:space="preserve">   </w:t>
      </w:r>
      <w:r w:rsidR="005B2652">
        <w:rPr>
          <w:rFonts w:ascii="Times New Roman" w:hAnsi="Times New Roman" w:cs="Times New Roman"/>
        </w:rPr>
        <w:t>Our P</w:t>
      </w:r>
      <w:r w:rsidR="00355287">
        <w:rPr>
          <w:rFonts w:ascii="Times New Roman" w:hAnsi="Times New Roman" w:cs="Times New Roman"/>
        </w:rPr>
        <w:t xml:space="preserve">arish </w:t>
      </w:r>
      <w:r w:rsidR="005B2652">
        <w:rPr>
          <w:rFonts w:ascii="Times New Roman" w:hAnsi="Times New Roman" w:cs="Times New Roman"/>
        </w:rPr>
        <w:t>C</w:t>
      </w:r>
      <w:r w:rsidR="00355287">
        <w:rPr>
          <w:rFonts w:ascii="Times New Roman" w:hAnsi="Times New Roman" w:cs="Times New Roman"/>
        </w:rPr>
        <w:t>ouncil comprise</w:t>
      </w:r>
      <w:r w:rsidR="005B2652">
        <w:rPr>
          <w:rFonts w:ascii="Times New Roman" w:hAnsi="Times New Roman" w:cs="Times New Roman"/>
        </w:rPr>
        <w:t>s</w:t>
      </w:r>
      <w:r w:rsidR="00355287">
        <w:rPr>
          <w:rFonts w:ascii="Times New Roman" w:hAnsi="Times New Roman" w:cs="Times New Roman"/>
        </w:rPr>
        <w:t xml:space="preserve"> 7 unpaid councillors who are elected or co-opted to serve for 4 years </w:t>
      </w:r>
      <w:r w:rsidR="005B2652">
        <w:rPr>
          <w:rFonts w:ascii="Times New Roman" w:hAnsi="Times New Roman" w:cs="Times New Roman"/>
        </w:rPr>
        <w:t>and they are assisted in their duties by a salaried clerk (Elaine Anstee)</w:t>
      </w:r>
      <w:r w:rsidR="00355287">
        <w:rPr>
          <w:rFonts w:ascii="Times New Roman" w:hAnsi="Times New Roman" w:cs="Times New Roman"/>
        </w:rPr>
        <w:t>.</w:t>
      </w:r>
      <w:r>
        <w:rPr>
          <w:rFonts w:ascii="Times New Roman" w:hAnsi="Times New Roman" w:cs="Times New Roman"/>
        </w:rPr>
        <w:t xml:space="preserve"> </w:t>
      </w:r>
      <w:r w:rsidR="00BA538D">
        <w:rPr>
          <w:rFonts w:ascii="Times New Roman" w:hAnsi="Times New Roman" w:cs="Times New Roman"/>
        </w:rPr>
        <w:t>Despite actively promoting this year's loca</w:t>
      </w:r>
      <w:r w:rsidR="00755288">
        <w:rPr>
          <w:rFonts w:ascii="Times New Roman" w:hAnsi="Times New Roman" w:cs="Times New Roman"/>
        </w:rPr>
        <w:t>l</w:t>
      </w:r>
      <w:r w:rsidR="00BA538D">
        <w:rPr>
          <w:rFonts w:ascii="Times New Roman" w:hAnsi="Times New Roman" w:cs="Times New Roman"/>
        </w:rPr>
        <w:t xml:space="preserve"> elections and much-increased public interest in council proceedings over the past 12 months</w:t>
      </w:r>
      <w:r w:rsidR="00394ABD">
        <w:rPr>
          <w:rFonts w:ascii="Times New Roman" w:hAnsi="Times New Roman" w:cs="Times New Roman"/>
        </w:rPr>
        <w:t>, there have been only</w:t>
      </w:r>
      <w:r w:rsidR="00BA538D">
        <w:rPr>
          <w:rFonts w:ascii="Times New Roman" w:hAnsi="Times New Roman" w:cs="Times New Roman"/>
        </w:rPr>
        <w:t xml:space="preserve"> 5 nominations for the required 7 seats</w:t>
      </w:r>
      <w:r w:rsidR="00394ABD">
        <w:rPr>
          <w:rFonts w:ascii="Times New Roman" w:hAnsi="Times New Roman" w:cs="Times New Roman"/>
        </w:rPr>
        <w:t>. Regrettably therefore, the</w:t>
      </w:r>
      <w:r w:rsidR="00BA538D">
        <w:rPr>
          <w:rFonts w:ascii="Times New Roman" w:hAnsi="Times New Roman" w:cs="Times New Roman"/>
        </w:rPr>
        <w:t xml:space="preserve"> election for the Parish Council on 5 May this year will be uncontested. The 5 councillors for 2022-26 will be Alex Chapman, Gill Ball, Russell La Forte, John Ordish and Paul Sparrowhawk. Notwithstanding this, the Council does have the power to co-opt suitable volunteers for the 2 vacant seats. Anybody wishing to nominate themselves are encouraged to do so as soon as possible, ideally before the first meeting of the new council on 19 May 2022.</w:t>
      </w:r>
    </w:p>
    <w:p w14:paraId="552CC49C" w14:textId="7DD1DD03" w:rsidR="00705B35" w:rsidRDefault="00705B35" w:rsidP="00355287">
      <w:pPr>
        <w:spacing w:after="0"/>
        <w:rPr>
          <w:rFonts w:ascii="Times New Roman" w:hAnsi="Times New Roman" w:cs="Times New Roman"/>
        </w:rPr>
      </w:pPr>
    </w:p>
    <w:p w14:paraId="750F3569" w14:textId="1253F683" w:rsidR="00754B17" w:rsidRPr="007E2496" w:rsidRDefault="00754B17" w:rsidP="00754B17">
      <w:pPr>
        <w:spacing w:after="0"/>
        <w:rPr>
          <w:rFonts w:ascii="Times New Roman" w:hAnsi="Times New Roman" w:cs="Times New Roman"/>
        </w:rPr>
      </w:pPr>
      <w:r w:rsidRPr="007E2496">
        <w:rPr>
          <w:rFonts w:ascii="Times New Roman" w:hAnsi="Times New Roman" w:cs="Times New Roman"/>
          <w:b/>
          <w:bCs/>
        </w:rPr>
        <w:t>Flooding and Drainage</w:t>
      </w:r>
      <w:r w:rsidRPr="007E2496">
        <w:rPr>
          <w:rFonts w:ascii="Times New Roman" w:hAnsi="Times New Roman" w:cs="Times New Roman"/>
        </w:rPr>
        <w:t xml:space="preserve">  The</w:t>
      </w:r>
      <w:r w:rsidR="000B6FFF" w:rsidRPr="007E2496">
        <w:rPr>
          <w:rFonts w:ascii="Times New Roman" w:hAnsi="Times New Roman" w:cs="Times New Roman"/>
        </w:rPr>
        <w:t xml:space="preserve"> Parish Community Emergency Plan identifies</w:t>
      </w:r>
      <w:r w:rsidRPr="007E2496">
        <w:rPr>
          <w:rFonts w:ascii="Times New Roman" w:hAnsi="Times New Roman" w:cs="Times New Roman"/>
        </w:rPr>
        <w:t xml:space="preserve"> flooding </w:t>
      </w:r>
      <w:r w:rsidR="000B6FFF" w:rsidRPr="007E2496">
        <w:rPr>
          <w:rFonts w:ascii="Times New Roman" w:hAnsi="Times New Roman" w:cs="Times New Roman"/>
        </w:rPr>
        <w:t xml:space="preserve">as a major (and </w:t>
      </w:r>
      <w:r w:rsidR="00B65145" w:rsidRPr="007E2496">
        <w:rPr>
          <w:rFonts w:ascii="Times New Roman" w:hAnsi="Times New Roman" w:cs="Times New Roman"/>
        </w:rPr>
        <w:t xml:space="preserve">the </w:t>
      </w:r>
      <w:r w:rsidR="000B6FFF" w:rsidRPr="007E2496">
        <w:rPr>
          <w:rFonts w:ascii="Times New Roman" w:hAnsi="Times New Roman" w:cs="Times New Roman"/>
        </w:rPr>
        <w:t xml:space="preserve">most likely) risk </w:t>
      </w:r>
      <w:r w:rsidRPr="007E2496">
        <w:rPr>
          <w:rFonts w:ascii="Times New Roman" w:hAnsi="Times New Roman" w:cs="Times New Roman"/>
        </w:rPr>
        <w:t xml:space="preserve">throughout the Parish, </w:t>
      </w:r>
      <w:r w:rsidR="000B6FFF" w:rsidRPr="007E2496">
        <w:rPr>
          <w:rFonts w:ascii="Times New Roman" w:hAnsi="Times New Roman" w:cs="Times New Roman"/>
        </w:rPr>
        <w:t>and is the</w:t>
      </w:r>
      <w:r w:rsidRPr="007E2496">
        <w:rPr>
          <w:rFonts w:ascii="Times New Roman" w:hAnsi="Times New Roman" w:cs="Times New Roman"/>
        </w:rPr>
        <w:t xml:space="preserve"> Council</w:t>
      </w:r>
      <w:r w:rsidR="000B6FFF" w:rsidRPr="007E2496">
        <w:rPr>
          <w:rFonts w:ascii="Times New Roman" w:hAnsi="Times New Roman" w:cs="Times New Roman"/>
        </w:rPr>
        <w:t>’s foremost concern</w:t>
      </w:r>
      <w:r w:rsidRPr="007E2496">
        <w:rPr>
          <w:rFonts w:ascii="Times New Roman" w:hAnsi="Times New Roman" w:cs="Times New Roman"/>
        </w:rPr>
        <w:t xml:space="preserve"> in all planning </w:t>
      </w:r>
      <w:r w:rsidR="008E789A">
        <w:rPr>
          <w:rFonts w:ascii="Times New Roman" w:hAnsi="Times New Roman" w:cs="Times New Roman"/>
        </w:rPr>
        <w:t>matters</w:t>
      </w:r>
      <w:r w:rsidR="000B6FFF" w:rsidRPr="007E2496">
        <w:rPr>
          <w:rFonts w:ascii="Times New Roman" w:hAnsi="Times New Roman" w:cs="Times New Roman"/>
        </w:rPr>
        <w:t>. We also s</w:t>
      </w:r>
      <w:r w:rsidRPr="007E2496">
        <w:rPr>
          <w:rFonts w:ascii="Times New Roman" w:hAnsi="Times New Roman" w:cs="Times New Roman"/>
        </w:rPr>
        <w:t>it on the Bampton Flood Prevention Group to keep pressure on the Environment Agency to maintain drainage regimes</w:t>
      </w:r>
      <w:r w:rsidR="000B6FFF" w:rsidRPr="007E2496">
        <w:rPr>
          <w:rFonts w:ascii="Times New Roman" w:hAnsi="Times New Roman" w:cs="Times New Roman"/>
        </w:rPr>
        <w:t xml:space="preserve"> </w:t>
      </w:r>
      <w:r w:rsidRPr="007E2496">
        <w:rPr>
          <w:rFonts w:ascii="Times New Roman" w:hAnsi="Times New Roman" w:cs="Times New Roman"/>
        </w:rPr>
        <w:t>and ha</w:t>
      </w:r>
      <w:r w:rsidR="000B6FFF" w:rsidRPr="007E2496">
        <w:rPr>
          <w:rFonts w:ascii="Times New Roman" w:hAnsi="Times New Roman" w:cs="Times New Roman"/>
        </w:rPr>
        <w:t xml:space="preserve">ve </w:t>
      </w:r>
      <w:r w:rsidRPr="007E2496">
        <w:rPr>
          <w:rFonts w:ascii="Times New Roman" w:hAnsi="Times New Roman" w:cs="Times New Roman"/>
        </w:rPr>
        <w:t>encouraged riparian landowners to keep drainage ditches clear.</w:t>
      </w:r>
      <w:r w:rsidR="00D21CDB" w:rsidRPr="007E2496">
        <w:rPr>
          <w:rFonts w:ascii="Times New Roman" w:hAnsi="Times New Roman" w:cs="Times New Roman"/>
        </w:rPr>
        <w:t xml:space="preserve"> The </w:t>
      </w:r>
      <w:r w:rsidRPr="007E2496">
        <w:rPr>
          <w:rFonts w:ascii="Times New Roman" w:hAnsi="Times New Roman" w:cs="Times New Roman"/>
        </w:rPr>
        <w:t>lack of capacity in Thames Water</w:t>
      </w:r>
      <w:r w:rsidR="009635D7">
        <w:rPr>
          <w:rFonts w:ascii="Times New Roman" w:hAnsi="Times New Roman" w:cs="Times New Roman"/>
        </w:rPr>
        <w:t>'s</w:t>
      </w:r>
      <w:r w:rsidRPr="007E2496">
        <w:rPr>
          <w:rFonts w:ascii="Times New Roman" w:hAnsi="Times New Roman" w:cs="Times New Roman"/>
        </w:rPr>
        <w:t xml:space="preserve"> </w:t>
      </w:r>
      <w:r w:rsidR="00D21CDB" w:rsidRPr="007E2496">
        <w:rPr>
          <w:rFonts w:ascii="Times New Roman" w:hAnsi="Times New Roman" w:cs="Times New Roman"/>
        </w:rPr>
        <w:t xml:space="preserve">ageing </w:t>
      </w:r>
      <w:r w:rsidRPr="007E2496">
        <w:rPr>
          <w:rFonts w:ascii="Times New Roman" w:hAnsi="Times New Roman" w:cs="Times New Roman"/>
        </w:rPr>
        <w:t xml:space="preserve">infrastructure is a long-standing </w:t>
      </w:r>
      <w:r w:rsidR="008E789A">
        <w:rPr>
          <w:rFonts w:ascii="Times New Roman" w:hAnsi="Times New Roman" w:cs="Times New Roman"/>
        </w:rPr>
        <w:t>issue</w:t>
      </w:r>
      <w:r w:rsidRPr="007E2496">
        <w:rPr>
          <w:rFonts w:ascii="Times New Roman" w:hAnsi="Times New Roman" w:cs="Times New Roman"/>
        </w:rPr>
        <w:t xml:space="preserve"> that continues to attract the personal attention of o</w:t>
      </w:r>
      <w:r w:rsidR="005C438A" w:rsidRPr="007E2496">
        <w:rPr>
          <w:rFonts w:ascii="Times New Roman" w:hAnsi="Times New Roman" w:cs="Times New Roman"/>
        </w:rPr>
        <w:t>u</w:t>
      </w:r>
      <w:r w:rsidRPr="007E2496">
        <w:rPr>
          <w:rFonts w:ascii="Times New Roman" w:hAnsi="Times New Roman" w:cs="Times New Roman"/>
        </w:rPr>
        <w:t xml:space="preserve">r </w:t>
      </w:r>
      <w:r w:rsidR="005C438A" w:rsidRPr="007E2496">
        <w:rPr>
          <w:rFonts w:ascii="Times New Roman" w:hAnsi="Times New Roman" w:cs="Times New Roman"/>
        </w:rPr>
        <w:t xml:space="preserve">WODC and </w:t>
      </w:r>
      <w:r w:rsidRPr="007E2496">
        <w:rPr>
          <w:rFonts w:ascii="Times New Roman" w:hAnsi="Times New Roman" w:cs="Times New Roman"/>
        </w:rPr>
        <w:t xml:space="preserve">OCC </w:t>
      </w:r>
      <w:r w:rsidR="005C438A" w:rsidRPr="007E2496">
        <w:rPr>
          <w:rFonts w:ascii="Times New Roman" w:hAnsi="Times New Roman" w:cs="Times New Roman"/>
        </w:rPr>
        <w:t>c</w:t>
      </w:r>
      <w:r w:rsidRPr="007E2496">
        <w:rPr>
          <w:rFonts w:ascii="Times New Roman" w:hAnsi="Times New Roman" w:cs="Times New Roman"/>
        </w:rPr>
        <w:t>ouncillor</w:t>
      </w:r>
      <w:r w:rsidR="005C438A" w:rsidRPr="007E2496">
        <w:rPr>
          <w:rFonts w:ascii="Times New Roman" w:hAnsi="Times New Roman" w:cs="Times New Roman"/>
        </w:rPr>
        <w:t>s</w:t>
      </w:r>
      <w:r w:rsidRPr="007E2496">
        <w:rPr>
          <w:rFonts w:ascii="Times New Roman" w:hAnsi="Times New Roman" w:cs="Times New Roman"/>
        </w:rPr>
        <w:t xml:space="preserve"> and local MP, directly with the Chief Executive. </w:t>
      </w:r>
      <w:r w:rsidR="00D21CDB" w:rsidRPr="007E2496">
        <w:rPr>
          <w:rFonts w:ascii="Times New Roman" w:hAnsi="Times New Roman" w:cs="Times New Roman"/>
        </w:rPr>
        <w:t xml:space="preserve"> For its part, the Parish Council has continued to engage directly with Thames Water, for example on examining potential measures to mitigate </w:t>
      </w:r>
      <w:r w:rsidR="00432FD7" w:rsidRPr="007E2496">
        <w:rPr>
          <w:rFonts w:ascii="Times New Roman" w:hAnsi="Times New Roman" w:cs="Times New Roman"/>
        </w:rPr>
        <w:t xml:space="preserve">specific </w:t>
      </w:r>
      <w:r w:rsidR="00D21CDB" w:rsidRPr="007E2496">
        <w:rPr>
          <w:rFonts w:ascii="Times New Roman" w:hAnsi="Times New Roman" w:cs="Times New Roman"/>
        </w:rPr>
        <w:t xml:space="preserve">issues at </w:t>
      </w:r>
      <w:r w:rsidR="00432FD7" w:rsidRPr="007E2496">
        <w:rPr>
          <w:rFonts w:ascii="Times New Roman" w:hAnsi="Times New Roman" w:cs="Times New Roman"/>
        </w:rPr>
        <w:t>St Joseph's Court as well as the Bampton Road and Bull Street pumping stations. At the Council's behest, Thames Water have also undertaken specific examination o</w:t>
      </w:r>
      <w:r w:rsidR="007E2496" w:rsidRPr="007E2496">
        <w:rPr>
          <w:rFonts w:ascii="Times New Roman" w:hAnsi="Times New Roman" w:cs="Times New Roman"/>
        </w:rPr>
        <w:t>f</w:t>
      </w:r>
      <w:r w:rsidR="00432FD7" w:rsidRPr="007E2496">
        <w:rPr>
          <w:rFonts w:ascii="Times New Roman" w:hAnsi="Times New Roman" w:cs="Times New Roman"/>
        </w:rPr>
        <w:t xml:space="preserve"> the impact of the Hawthorns and Marsh Furlong developments.</w:t>
      </w:r>
      <w:r w:rsidR="00D21CDB" w:rsidRPr="007E2496">
        <w:rPr>
          <w:rFonts w:ascii="Times New Roman" w:hAnsi="Times New Roman" w:cs="Times New Roman"/>
        </w:rPr>
        <w:t xml:space="preserve"> No quick </w:t>
      </w:r>
      <w:r w:rsidR="00432FD7" w:rsidRPr="007E2496">
        <w:rPr>
          <w:rFonts w:ascii="Times New Roman" w:hAnsi="Times New Roman" w:cs="Times New Roman"/>
        </w:rPr>
        <w:t>or easy solutions are</w:t>
      </w:r>
      <w:r w:rsidR="00D21CDB" w:rsidRPr="007E2496">
        <w:rPr>
          <w:rFonts w:ascii="Times New Roman" w:hAnsi="Times New Roman" w:cs="Times New Roman"/>
        </w:rPr>
        <w:t xml:space="preserve"> likely, but</w:t>
      </w:r>
      <w:r w:rsidR="007E2496" w:rsidRPr="007E2496">
        <w:rPr>
          <w:rFonts w:ascii="Times New Roman" w:hAnsi="Times New Roman" w:cs="Times New Roman"/>
        </w:rPr>
        <w:t xml:space="preserve"> the problems are at least now formally identified, quantified and feature in Thames Water's long-term maintenance programmes.</w:t>
      </w:r>
    </w:p>
    <w:p w14:paraId="39939259" w14:textId="77777777" w:rsidR="0094688D" w:rsidRPr="00C11EE0" w:rsidRDefault="0094688D" w:rsidP="00355287">
      <w:pPr>
        <w:spacing w:after="0"/>
        <w:rPr>
          <w:rFonts w:ascii="Times New Roman" w:hAnsi="Times New Roman" w:cs="Times New Roman"/>
          <w:b/>
          <w:bCs/>
          <w:i/>
          <w:iCs/>
        </w:rPr>
      </w:pPr>
    </w:p>
    <w:p w14:paraId="612A1E5C" w14:textId="3E1383E8" w:rsidR="00014353" w:rsidRPr="00C11EE0" w:rsidRDefault="00014353" w:rsidP="00355287">
      <w:pPr>
        <w:spacing w:after="0"/>
        <w:rPr>
          <w:rFonts w:ascii="Times New Roman" w:hAnsi="Times New Roman" w:cs="Times New Roman"/>
          <w:i/>
          <w:iCs/>
        </w:rPr>
      </w:pPr>
      <w:r w:rsidRPr="00D21CDB">
        <w:rPr>
          <w:rFonts w:ascii="Times New Roman" w:hAnsi="Times New Roman" w:cs="Times New Roman"/>
          <w:b/>
          <w:bCs/>
        </w:rPr>
        <w:t>Housing Development</w:t>
      </w:r>
      <w:r w:rsidR="00C77FF1" w:rsidRPr="00D21CDB">
        <w:rPr>
          <w:rFonts w:ascii="Times New Roman" w:hAnsi="Times New Roman" w:cs="Times New Roman"/>
        </w:rPr>
        <w:t xml:space="preserve"> </w:t>
      </w:r>
      <w:r w:rsidR="001325AA" w:rsidRPr="00D21CDB">
        <w:rPr>
          <w:rFonts w:ascii="Times New Roman" w:hAnsi="Times New Roman" w:cs="Times New Roman"/>
          <w:b/>
          <w:bCs/>
        </w:rPr>
        <w:t>and Planning Issues</w:t>
      </w:r>
      <w:r w:rsidR="00C77FF1" w:rsidRPr="00D21CDB">
        <w:rPr>
          <w:rFonts w:ascii="Times New Roman" w:hAnsi="Times New Roman" w:cs="Times New Roman"/>
        </w:rPr>
        <w:t xml:space="preserve"> </w:t>
      </w:r>
      <w:r w:rsidR="00D648BD" w:rsidRPr="00D21CDB">
        <w:rPr>
          <w:rFonts w:ascii="Times New Roman" w:hAnsi="Times New Roman" w:cs="Times New Roman"/>
        </w:rPr>
        <w:t>Whilst it is WODC that determines all planning matters, the Parish Council is a statutory consultee on all planning application</w:t>
      </w:r>
      <w:r w:rsidR="00D352DE" w:rsidRPr="00D21CDB">
        <w:rPr>
          <w:rFonts w:ascii="Times New Roman" w:hAnsi="Times New Roman" w:cs="Times New Roman"/>
        </w:rPr>
        <w:t>s in the Parish (</w:t>
      </w:r>
      <w:r w:rsidR="00D21CDB" w:rsidRPr="00D21CDB">
        <w:rPr>
          <w:rFonts w:ascii="Times New Roman" w:hAnsi="Times New Roman" w:cs="Times New Roman"/>
        </w:rPr>
        <w:t>18</w:t>
      </w:r>
      <w:r w:rsidR="00D352DE" w:rsidRPr="00D21CDB">
        <w:rPr>
          <w:rFonts w:ascii="Times New Roman" w:hAnsi="Times New Roman" w:cs="Times New Roman"/>
        </w:rPr>
        <w:t xml:space="preserve"> in FY 2</w:t>
      </w:r>
      <w:r w:rsidR="001504A2">
        <w:rPr>
          <w:rFonts w:ascii="Times New Roman" w:hAnsi="Times New Roman" w:cs="Times New Roman"/>
        </w:rPr>
        <w:t>1/22</w:t>
      </w:r>
      <w:r w:rsidR="00D352DE" w:rsidRPr="00D21CDB">
        <w:rPr>
          <w:rFonts w:ascii="Times New Roman" w:hAnsi="Times New Roman" w:cs="Times New Roman"/>
        </w:rPr>
        <w:t xml:space="preserve">) </w:t>
      </w:r>
      <w:r w:rsidR="00D648BD" w:rsidRPr="00D21CDB">
        <w:rPr>
          <w:rFonts w:ascii="Times New Roman" w:hAnsi="Times New Roman" w:cs="Times New Roman"/>
        </w:rPr>
        <w:t xml:space="preserve">and exercises a degree of influence accordingly. </w:t>
      </w:r>
      <w:r w:rsidR="007B752E" w:rsidRPr="00D21CDB">
        <w:rPr>
          <w:rFonts w:ascii="Times New Roman" w:hAnsi="Times New Roman" w:cs="Times New Roman"/>
        </w:rPr>
        <w:t>Wary of development ‘creep’, a</w:t>
      </w:r>
      <w:r w:rsidR="007A50C0" w:rsidRPr="00D21CDB">
        <w:rPr>
          <w:rFonts w:ascii="Times New Roman" w:hAnsi="Times New Roman" w:cs="Times New Roman"/>
        </w:rPr>
        <w:t xml:space="preserve"> recurring concern for the Council is to highlight the sustainability requirement for all development</w:t>
      </w:r>
      <w:r w:rsidR="007B752E" w:rsidRPr="00D21CDB">
        <w:rPr>
          <w:rFonts w:ascii="Times New Roman" w:hAnsi="Times New Roman" w:cs="Times New Roman"/>
        </w:rPr>
        <w:t xml:space="preserve">, </w:t>
      </w:r>
      <w:r w:rsidR="001504A2">
        <w:rPr>
          <w:rFonts w:ascii="Times New Roman" w:hAnsi="Times New Roman" w:cs="Times New Roman"/>
        </w:rPr>
        <w:t>noting</w:t>
      </w:r>
      <w:r w:rsidR="007B752E" w:rsidRPr="00D21CDB">
        <w:rPr>
          <w:rFonts w:ascii="Times New Roman" w:hAnsi="Times New Roman" w:cs="Times New Roman"/>
        </w:rPr>
        <w:t xml:space="preserve"> the Conservation Area status of much of the Parish</w:t>
      </w:r>
      <w:r w:rsidR="00B77A78" w:rsidRPr="00D21CDB">
        <w:rPr>
          <w:rFonts w:ascii="Times New Roman" w:hAnsi="Times New Roman" w:cs="Times New Roman"/>
        </w:rPr>
        <w:t xml:space="preserve"> and </w:t>
      </w:r>
      <w:r w:rsidR="009D6B4F" w:rsidRPr="00D21CDB">
        <w:rPr>
          <w:rFonts w:ascii="Times New Roman" w:hAnsi="Times New Roman" w:cs="Times New Roman"/>
        </w:rPr>
        <w:t xml:space="preserve">stressing </w:t>
      </w:r>
      <w:r w:rsidR="007B752E" w:rsidRPr="00D21CDB">
        <w:rPr>
          <w:rFonts w:ascii="Times New Roman" w:hAnsi="Times New Roman" w:cs="Times New Roman"/>
        </w:rPr>
        <w:t>(especially) the inadequacies of the already overloaded drainage and sewerage system.</w:t>
      </w:r>
      <w:r w:rsidR="007B752E" w:rsidRPr="00C11EE0">
        <w:rPr>
          <w:rFonts w:ascii="Times New Roman" w:hAnsi="Times New Roman" w:cs="Times New Roman"/>
          <w:i/>
          <w:iCs/>
        </w:rPr>
        <w:t xml:space="preserve"> </w:t>
      </w:r>
    </w:p>
    <w:p w14:paraId="58CA14DA" w14:textId="77777777" w:rsidR="00AA7FBE" w:rsidRPr="00C11EE0" w:rsidRDefault="00AA7FBE" w:rsidP="00AA7FBE">
      <w:pPr>
        <w:spacing w:after="0"/>
        <w:rPr>
          <w:rFonts w:ascii="Times New Roman" w:hAnsi="Times New Roman" w:cs="Times New Roman"/>
          <w:i/>
          <w:iCs/>
        </w:rPr>
      </w:pPr>
    </w:p>
    <w:p w14:paraId="27F5E35F" w14:textId="77CC55DB" w:rsidR="00D352DE" w:rsidRDefault="00D352DE" w:rsidP="00D352DE">
      <w:pPr>
        <w:spacing w:after="0"/>
        <w:ind w:left="720"/>
        <w:rPr>
          <w:rFonts w:ascii="Times New Roman" w:hAnsi="Times New Roman" w:cs="Times New Roman"/>
          <w:b/>
          <w:bCs/>
          <w:sz w:val="20"/>
          <w:szCs w:val="20"/>
        </w:rPr>
      </w:pPr>
      <w:r w:rsidRPr="00834CFB">
        <w:rPr>
          <w:rFonts w:ascii="Times New Roman" w:hAnsi="Times New Roman" w:cs="Times New Roman"/>
          <w:b/>
          <w:bCs/>
        </w:rPr>
        <w:t xml:space="preserve">OCC Children’s Home on Back Lane  </w:t>
      </w:r>
      <w:r w:rsidR="00B77A78" w:rsidRPr="00834CFB">
        <w:rPr>
          <w:rFonts w:ascii="Times New Roman" w:hAnsi="Times New Roman" w:cs="Times New Roman"/>
        </w:rPr>
        <w:t xml:space="preserve">Following </w:t>
      </w:r>
      <w:r w:rsidR="007E2496" w:rsidRPr="00834CFB">
        <w:rPr>
          <w:rFonts w:ascii="Times New Roman" w:hAnsi="Times New Roman" w:cs="Times New Roman"/>
        </w:rPr>
        <w:t>continued liaison</w:t>
      </w:r>
      <w:r w:rsidR="00B77A78" w:rsidRPr="00834CFB">
        <w:rPr>
          <w:rFonts w:ascii="Times New Roman" w:hAnsi="Times New Roman" w:cs="Times New Roman"/>
        </w:rPr>
        <w:t xml:space="preserve"> </w:t>
      </w:r>
      <w:r w:rsidR="00E1021C" w:rsidRPr="00834CFB">
        <w:rPr>
          <w:rFonts w:ascii="Times New Roman" w:hAnsi="Times New Roman" w:cs="Times New Roman"/>
        </w:rPr>
        <w:t>with the Counci</w:t>
      </w:r>
      <w:r w:rsidR="007E2496" w:rsidRPr="00834CFB">
        <w:rPr>
          <w:rFonts w:ascii="Times New Roman" w:hAnsi="Times New Roman" w:cs="Times New Roman"/>
        </w:rPr>
        <w:t xml:space="preserve">l, the design and layout of the </w:t>
      </w:r>
      <w:r w:rsidR="00834CFB" w:rsidRPr="00834CFB">
        <w:rPr>
          <w:rFonts w:ascii="Times New Roman" w:hAnsi="Times New Roman" w:cs="Times New Roman"/>
        </w:rPr>
        <w:t xml:space="preserve">proposed OCC </w:t>
      </w:r>
      <w:r w:rsidR="00E1021C" w:rsidRPr="00834CFB">
        <w:rPr>
          <w:rFonts w:ascii="Times New Roman" w:hAnsi="Times New Roman" w:cs="Times New Roman"/>
        </w:rPr>
        <w:t>children’s home on Back Lane</w:t>
      </w:r>
      <w:r w:rsidR="00834CFB" w:rsidRPr="00834CFB">
        <w:rPr>
          <w:rFonts w:ascii="Times New Roman" w:hAnsi="Times New Roman" w:cs="Times New Roman"/>
        </w:rPr>
        <w:t xml:space="preserve"> was amended and scaled down. </w:t>
      </w:r>
      <w:r w:rsidR="00111D70">
        <w:rPr>
          <w:rFonts w:ascii="Times New Roman" w:hAnsi="Times New Roman" w:cs="Times New Roman"/>
        </w:rPr>
        <w:t>Nevertheless, WODC objected to OCC's subsequent p</w:t>
      </w:r>
      <w:r w:rsidR="00834CFB" w:rsidRPr="00834CFB">
        <w:rPr>
          <w:rFonts w:ascii="Times New Roman" w:hAnsi="Times New Roman" w:cs="Times New Roman"/>
        </w:rPr>
        <w:t xml:space="preserve">lanning application </w:t>
      </w:r>
      <w:r w:rsidR="00111D70">
        <w:rPr>
          <w:rFonts w:ascii="Times New Roman" w:hAnsi="Times New Roman" w:cs="Times New Roman"/>
        </w:rPr>
        <w:t>on the grounds of 'conflict with planning policy and harm to heritage assets', citing 2 previous refusals</w:t>
      </w:r>
      <w:r w:rsidR="00BB5588">
        <w:rPr>
          <w:rFonts w:ascii="Times New Roman" w:hAnsi="Times New Roman" w:cs="Times New Roman"/>
        </w:rPr>
        <w:t xml:space="preserve"> in the same area</w:t>
      </w:r>
      <w:r w:rsidR="00111D70">
        <w:rPr>
          <w:rFonts w:ascii="Times New Roman" w:hAnsi="Times New Roman" w:cs="Times New Roman"/>
        </w:rPr>
        <w:t>. A</w:t>
      </w:r>
      <w:r w:rsidR="00BB5588">
        <w:rPr>
          <w:rFonts w:ascii="Times New Roman" w:hAnsi="Times New Roman" w:cs="Times New Roman"/>
        </w:rPr>
        <w:t xml:space="preserve"> revised </w:t>
      </w:r>
      <w:r w:rsidR="00111D70">
        <w:rPr>
          <w:rFonts w:ascii="Times New Roman" w:hAnsi="Times New Roman" w:cs="Times New Roman"/>
        </w:rPr>
        <w:t xml:space="preserve">application </w:t>
      </w:r>
      <w:r w:rsidR="00BB5588">
        <w:rPr>
          <w:rFonts w:ascii="Times New Roman" w:hAnsi="Times New Roman" w:cs="Times New Roman"/>
        </w:rPr>
        <w:t xml:space="preserve">with amended design details </w:t>
      </w:r>
      <w:r w:rsidR="00111D70">
        <w:rPr>
          <w:rFonts w:ascii="Times New Roman" w:hAnsi="Times New Roman" w:cs="Times New Roman"/>
        </w:rPr>
        <w:t>has now been submitted.</w:t>
      </w:r>
      <w:r w:rsidR="00E1021C" w:rsidRPr="004A0A45">
        <w:rPr>
          <w:rFonts w:ascii="Times New Roman" w:hAnsi="Times New Roman" w:cs="Times New Roman"/>
          <w:b/>
          <w:bCs/>
          <w:sz w:val="20"/>
          <w:szCs w:val="20"/>
        </w:rPr>
        <w:t xml:space="preserve"> </w:t>
      </w:r>
    </w:p>
    <w:p w14:paraId="7506A08D" w14:textId="77777777" w:rsidR="009A111B" w:rsidRPr="004A0A45" w:rsidRDefault="009A111B" w:rsidP="00D352DE">
      <w:pPr>
        <w:spacing w:after="0"/>
        <w:ind w:left="720"/>
        <w:rPr>
          <w:rFonts w:ascii="Times New Roman" w:hAnsi="Times New Roman" w:cs="Times New Roman"/>
          <w:b/>
          <w:bCs/>
          <w:sz w:val="20"/>
          <w:szCs w:val="20"/>
        </w:rPr>
      </w:pPr>
    </w:p>
    <w:p w14:paraId="7DAF8A12" w14:textId="01222CD4" w:rsidR="00DF63FD" w:rsidRDefault="0090410B" w:rsidP="00DF63FD">
      <w:pPr>
        <w:shd w:val="clear" w:color="auto" w:fill="FFFFFF"/>
        <w:spacing w:after="0" w:line="240" w:lineRule="auto"/>
        <w:ind w:left="720"/>
        <w:rPr>
          <w:rFonts w:ascii="Times New Roman" w:eastAsia="Times New Roman" w:hAnsi="Times New Roman" w:cs="Times New Roman"/>
          <w:color w:val="000000"/>
          <w:lang w:eastAsia="en-GB"/>
        </w:rPr>
      </w:pPr>
      <w:r w:rsidRPr="0090410B">
        <w:rPr>
          <w:rFonts w:ascii="Times New Roman" w:eastAsia="Times New Roman" w:hAnsi="Times New Roman" w:cs="Times New Roman"/>
          <w:b/>
          <w:bCs/>
          <w:color w:val="000000"/>
          <w:lang w:eastAsia="en-GB"/>
        </w:rPr>
        <w:t>North Farm</w:t>
      </w:r>
      <w:r w:rsidRPr="0090410B">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 xml:space="preserve">  </w:t>
      </w:r>
      <w:r w:rsidR="00C64DC7">
        <w:rPr>
          <w:rFonts w:ascii="Times New Roman" w:eastAsia="Times New Roman" w:hAnsi="Times New Roman" w:cs="Times New Roman"/>
          <w:color w:val="000000"/>
          <w:lang w:eastAsia="en-GB"/>
        </w:rPr>
        <w:t>Very extensive</w:t>
      </w:r>
      <w:r>
        <w:rPr>
          <w:rFonts w:ascii="Times New Roman" w:eastAsia="Times New Roman" w:hAnsi="Times New Roman" w:cs="Times New Roman"/>
          <w:color w:val="000000"/>
          <w:lang w:eastAsia="en-GB"/>
        </w:rPr>
        <w:t xml:space="preserve"> public consultation culminat</w:t>
      </w:r>
      <w:r w:rsidR="00877DE9">
        <w:rPr>
          <w:rFonts w:ascii="Times New Roman" w:eastAsia="Times New Roman" w:hAnsi="Times New Roman" w:cs="Times New Roman"/>
          <w:color w:val="000000"/>
          <w:lang w:eastAsia="en-GB"/>
        </w:rPr>
        <w:t>ed</w:t>
      </w:r>
      <w:r>
        <w:rPr>
          <w:rFonts w:ascii="Times New Roman" w:eastAsia="Times New Roman" w:hAnsi="Times New Roman" w:cs="Times New Roman"/>
          <w:color w:val="000000"/>
          <w:lang w:eastAsia="en-GB"/>
        </w:rPr>
        <w:t xml:space="preserve"> in a definitive third round conducted between 8 Dec 21 and 18 Feb 22 that sought the specific views of residents on the 5 illustrative options provided by OCC. With 15% of residents (20% of households) responding - very good for public consultations of this nature - the Parish Council </w:t>
      </w:r>
      <w:r w:rsidR="00C64DC7">
        <w:rPr>
          <w:rFonts w:ascii="Times New Roman" w:eastAsia="Times New Roman" w:hAnsi="Times New Roman" w:cs="Times New Roman"/>
          <w:color w:val="000000"/>
          <w:lang w:eastAsia="en-GB"/>
        </w:rPr>
        <w:t>wa</w:t>
      </w:r>
      <w:r>
        <w:rPr>
          <w:rFonts w:ascii="Times New Roman" w:eastAsia="Times New Roman" w:hAnsi="Times New Roman" w:cs="Times New Roman"/>
          <w:color w:val="000000"/>
          <w:lang w:eastAsia="en-GB"/>
        </w:rPr>
        <w:t xml:space="preserve">s confident </w:t>
      </w:r>
      <w:r w:rsidR="00877DE9">
        <w:rPr>
          <w:rFonts w:ascii="Times New Roman" w:eastAsia="Times New Roman" w:hAnsi="Times New Roman" w:cs="Times New Roman"/>
          <w:color w:val="000000"/>
          <w:lang w:eastAsia="en-GB"/>
        </w:rPr>
        <w:t xml:space="preserve">of </w:t>
      </w:r>
      <w:r>
        <w:rPr>
          <w:rFonts w:ascii="Times New Roman" w:eastAsia="Times New Roman" w:hAnsi="Times New Roman" w:cs="Times New Roman"/>
          <w:color w:val="000000"/>
          <w:lang w:eastAsia="en-GB"/>
        </w:rPr>
        <w:t xml:space="preserve">a mandate </w:t>
      </w:r>
      <w:r w:rsidR="00C64DC7">
        <w:rPr>
          <w:rFonts w:ascii="Times New Roman" w:eastAsia="Times New Roman" w:hAnsi="Times New Roman" w:cs="Times New Roman"/>
          <w:color w:val="000000"/>
          <w:lang w:eastAsia="en-GB"/>
        </w:rPr>
        <w:t>upon which</w:t>
      </w:r>
      <w:r>
        <w:rPr>
          <w:rFonts w:ascii="Times New Roman" w:eastAsia="Times New Roman" w:hAnsi="Times New Roman" w:cs="Times New Roman"/>
          <w:color w:val="000000"/>
          <w:lang w:eastAsia="en-GB"/>
        </w:rPr>
        <w:t xml:space="preserve"> to formally respond </w:t>
      </w:r>
      <w:r w:rsidR="00C64DC7">
        <w:rPr>
          <w:rFonts w:ascii="Times New Roman" w:eastAsia="Times New Roman" w:hAnsi="Times New Roman" w:cs="Times New Roman"/>
          <w:color w:val="000000"/>
          <w:lang w:eastAsia="en-GB"/>
        </w:rPr>
        <w:t xml:space="preserve">in March </w:t>
      </w:r>
      <w:r>
        <w:rPr>
          <w:rFonts w:ascii="Times New Roman" w:eastAsia="Times New Roman" w:hAnsi="Times New Roman" w:cs="Times New Roman"/>
          <w:color w:val="000000"/>
          <w:lang w:eastAsia="en-GB"/>
        </w:rPr>
        <w:t xml:space="preserve">to OCC on behalf of the local community. </w:t>
      </w:r>
      <w:r w:rsidR="00DF63FD">
        <w:rPr>
          <w:rFonts w:ascii="Times New Roman" w:eastAsia="Times New Roman" w:hAnsi="Times New Roman" w:cs="Times New Roman"/>
          <w:color w:val="000000"/>
          <w:lang w:eastAsia="en-GB"/>
        </w:rPr>
        <w:t>In sum, this stated that</w:t>
      </w:r>
      <w:r w:rsidR="00DF63FD" w:rsidRPr="00DF63FD">
        <w:rPr>
          <w:rFonts w:ascii="Times New Roman" w:eastAsia="Times New Roman" w:hAnsi="Times New Roman" w:cs="Times New Roman"/>
          <w:color w:val="000000"/>
          <w:lang w:eastAsia="en-GB"/>
        </w:rPr>
        <w:t xml:space="preserve"> </w:t>
      </w:r>
      <w:r w:rsidR="00DF63FD">
        <w:rPr>
          <w:rFonts w:ascii="Times New Roman" w:eastAsia="Times New Roman" w:hAnsi="Times New Roman" w:cs="Times New Roman"/>
          <w:color w:val="000000"/>
          <w:lang w:eastAsia="en-GB"/>
        </w:rPr>
        <w:t>assuming the site's continued unviability as a farm, the project should proceed using the '9 houses' option as a foundation for further refinement, negotiation and continued (binding) engagement between all 3 levels of local government and the local community. The involvement of WODC as the Local Planning Authority (LPA) is considered critical to project development and is probably overdue</w:t>
      </w:r>
      <w:r w:rsidR="00BB5588">
        <w:rPr>
          <w:rFonts w:ascii="Times New Roman" w:eastAsia="Times New Roman" w:hAnsi="Times New Roman" w:cs="Times New Roman"/>
          <w:color w:val="000000"/>
          <w:lang w:eastAsia="en-GB"/>
        </w:rPr>
        <w:t xml:space="preserve"> and </w:t>
      </w:r>
      <w:r w:rsidR="00DF63FD">
        <w:rPr>
          <w:rFonts w:ascii="Times New Roman" w:eastAsia="Times New Roman" w:hAnsi="Times New Roman" w:cs="Times New Roman"/>
          <w:color w:val="000000"/>
          <w:lang w:eastAsia="en-GB"/>
        </w:rPr>
        <w:t xml:space="preserve">OCC </w:t>
      </w:r>
      <w:r w:rsidR="00BB5588">
        <w:rPr>
          <w:rFonts w:ascii="Times New Roman" w:eastAsia="Times New Roman" w:hAnsi="Times New Roman" w:cs="Times New Roman"/>
          <w:color w:val="000000"/>
          <w:lang w:eastAsia="en-GB"/>
        </w:rPr>
        <w:t>still await</w:t>
      </w:r>
      <w:r w:rsidR="00DF63FD">
        <w:rPr>
          <w:rFonts w:ascii="Times New Roman" w:eastAsia="Times New Roman" w:hAnsi="Times New Roman" w:cs="Times New Roman"/>
          <w:color w:val="000000"/>
          <w:lang w:eastAsia="en-GB"/>
        </w:rPr>
        <w:t xml:space="preserve"> the results of their pre-application process from WODC</w:t>
      </w:r>
      <w:r w:rsidR="00BB5588">
        <w:rPr>
          <w:rFonts w:ascii="Times New Roman" w:eastAsia="Times New Roman" w:hAnsi="Times New Roman" w:cs="Times New Roman"/>
          <w:color w:val="000000"/>
          <w:lang w:eastAsia="en-GB"/>
        </w:rPr>
        <w:t>, expected</w:t>
      </w:r>
      <w:r w:rsidR="00DF63FD">
        <w:rPr>
          <w:rFonts w:ascii="Times New Roman" w:eastAsia="Times New Roman" w:hAnsi="Times New Roman" w:cs="Times New Roman"/>
          <w:color w:val="000000"/>
          <w:lang w:eastAsia="en-GB"/>
        </w:rPr>
        <w:t xml:space="preserve"> at the end of March. For its part, the Parish Council will need to further develop and better define the relevant and tangible community benefits of the project for consideration by the LPA. Planning refusal by the LPA will result at best in a de facto 'do nothing' situation - not acceptable to the community - and could at worst see OCC dispose of the site at market value albeit without planning permission, very likely to a developer for 'land banking' for future intensive development - the worst outcome of all for the community.</w:t>
      </w:r>
    </w:p>
    <w:p w14:paraId="1D99D63F" w14:textId="31BCF0E7" w:rsidR="00DF63FD" w:rsidRDefault="00DF63FD" w:rsidP="00DF63FD">
      <w:pPr>
        <w:shd w:val="clear" w:color="auto" w:fill="FFFFFF"/>
        <w:spacing w:after="0" w:line="240" w:lineRule="auto"/>
        <w:ind w:left="720"/>
        <w:rPr>
          <w:rFonts w:ascii="Times New Roman" w:eastAsia="Times New Roman" w:hAnsi="Times New Roman" w:cs="Times New Roman"/>
          <w:color w:val="000000"/>
          <w:lang w:eastAsia="en-GB"/>
        </w:rPr>
      </w:pPr>
    </w:p>
    <w:p w14:paraId="38728DDF" w14:textId="7B165A05" w:rsidR="00DF63FD" w:rsidRDefault="00DF63FD" w:rsidP="0024125E">
      <w:pPr>
        <w:spacing w:after="0"/>
        <w:ind w:left="720"/>
        <w:rPr>
          <w:rFonts w:ascii="Times New Roman" w:eastAsia="Times New Roman" w:hAnsi="Times New Roman" w:cs="Times New Roman"/>
          <w:color w:val="000000"/>
          <w:lang w:eastAsia="en-GB"/>
        </w:rPr>
      </w:pPr>
      <w:r w:rsidRPr="005D6B50">
        <w:rPr>
          <w:rFonts w:ascii="Times New Roman" w:eastAsia="Times New Roman" w:hAnsi="Times New Roman" w:cs="Times New Roman"/>
          <w:b/>
          <w:bCs/>
          <w:color w:val="000000"/>
          <w:lang w:eastAsia="en-GB"/>
        </w:rPr>
        <w:t>Marsh Furlong</w:t>
      </w:r>
      <w:r>
        <w:rPr>
          <w:rFonts w:ascii="Times New Roman" w:eastAsia="Times New Roman" w:hAnsi="Times New Roman" w:cs="Times New Roman"/>
          <w:color w:val="000000"/>
          <w:lang w:eastAsia="en-GB"/>
        </w:rPr>
        <w:t xml:space="preserve">  </w:t>
      </w:r>
      <w:r w:rsidR="003658B6">
        <w:rPr>
          <w:rFonts w:ascii="Times New Roman" w:eastAsia="Times New Roman" w:hAnsi="Times New Roman" w:cs="Times New Roman"/>
          <w:color w:val="000000"/>
          <w:lang w:eastAsia="en-GB"/>
        </w:rPr>
        <w:t>T</w:t>
      </w:r>
      <w:r w:rsidR="003658B6">
        <w:rPr>
          <w:rFonts w:ascii="Times New Roman" w:hAnsi="Times New Roman" w:cs="Times New Roman"/>
        </w:rPr>
        <w:t xml:space="preserve">he Council was as alarmed and surprised as everybody else </w:t>
      </w:r>
      <w:r w:rsidR="005D6B50">
        <w:rPr>
          <w:rFonts w:ascii="Times New Roman" w:hAnsi="Times New Roman" w:cs="Times New Roman"/>
        </w:rPr>
        <w:t xml:space="preserve">early this year </w:t>
      </w:r>
      <w:r w:rsidR="003658B6">
        <w:rPr>
          <w:rFonts w:ascii="Times New Roman" w:hAnsi="Times New Roman" w:cs="Times New Roman"/>
        </w:rPr>
        <w:t xml:space="preserve">by notification of an intended 40-house development behind </w:t>
      </w:r>
      <w:r w:rsidR="003658B6" w:rsidRPr="003658B6">
        <w:rPr>
          <w:rFonts w:ascii="Times New Roman" w:hAnsi="Times New Roman" w:cs="Times New Roman"/>
        </w:rPr>
        <w:t>Marsh Furlong</w:t>
      </w:r>
      <w:r w:rsidR="003658B6">
        <w:rPr>
          <w:rFonts w:ascii="Times New Roman" w:hAnsi="Times New Roman" w:cs="Times New Roman"/>
        </w:rPr>
        <w:t xml:space="preserve"> and Foxwood</w:t>
      </w:r>
      <w:r w:rsidR="001504A2">
        <w:rPr>
          <w:rFonts w:ascii="Times New Roman" w:hAnsi="Times New Roman" w:cs="Times New Roman"/>
        </w:rPr>
        <w:t xml:space="preserve"> - t</w:t>
      </w:r>
      <w:r w:rsidR="003658B6">
        <w:rPr>
          <w:rFonts w:ascii="Times New Roman" w:hAnsi="Times New Roman" w:cs="Times New Roman"/>
        </w:rPr>
        <w:t xml:space="preserve">he same site that was refused planning permission (confirmed in a subsequent appeal to the Planning Inspectorate) </w:t>
      </w:r>
      <w:r w:rsidR="003658B6">
        <w:rPr>
          <w:rFonts w:ascii="Times New Roman" w:hAnsi="Times New Roman" w:cs="Times New Roman"/>
        </w:rPr>
        <w:lastRenderedPageBreak/>
        <w:t xml:space="preserve">for a similar development in 2018/19. </w:t>
      </w:r>
      <w:r w:rsidR="00877DE9">
        <w:rPr>
          <w:rFonts w:ascii="Times New Roman" w:hAnsi="Times New Roman" w:cs="Times New Roman"/>
        </w:rPr>
        <w:t>We were</w:t>
      </w:r>
      <w:r w:rsidR="003658B6">
        <w:rPr>
          <w:rFonts w:ascii="Times New Roman" w:hAnsi="Times New Roman" w:cs="Times New Roman"/>
        </w:rPr>
        <w:t xml:space="preserve"> implacably opposed then and remain even more so today after a 20% increase in housing stock already over the past 18-months. The ensuing, entirely predictable and dire impacts upon already overloaded </w:t>
      </w:r>
      <w:r w:rsidR="001504A2">
        <w:rPr>
          <w:rFonts w:ascii="Times New Roman" w:hAnsi="Times New Roman" w:cs="Times New Roman"/>
        </w:rPr>
        <w:t>local infrastructure</w:t>
      </w:r>
      <w:r w:rsidR="003658B6">
        <w:rPr>
          <w:rFonts w:ascii="Times New Roman" w:hAnsi="Times New Roman" w:cs="Times New Roman"/>
        </w:rPr>
        <w:t xml:space="preserve"> mean that our village simply cannot sustain another development of this size. With WODC assuring us that housing targets in Aston have been met for at least the next 5-6 years and with the land in question not appearing in the Local Plan, common sense ought to prevail, but we will monitor the situation extremely closely. </w:t>
      </w:r>
      <w:r w:rsidR="00877DE9">
        <w:rPr>
          <w:rFonts w:ascii="Times New Roman" w:hAnsi="Times New Roman" w:cs="Times New Roman"/>
        </w:rPr>
        <w:t xml:space="preserve">Touted </w:t>
      </w:r>
      <w:r w:rsidR="003658B6">
        <w:rPr>
          <w:rFonts w:ascii="Times New Roman" w:hAnsi="Times New Roman" w:cs="Times New Roman"/>
        </w:rPr>
        <w:t xml:space="preserve">as an ostensibly 'affordable housing' development, this is in our view merely a cynical attempt to circumvent the Local Plan. The timing of this speculative bid (along with a large number of others across West Oxfordshire) arises from a 5-yearly review of the Local Plan currently underway by WODC but in which we understand that no changes affecting the Parish are envisaged. We have been advised </w:t>
      </w:r>
      <w:r w:rsidR="00877DE9">
        <w:rPr>
          <w:rFonts w:ascii="Times New Roman" w:hAnsi="Times New Roman" w:cs="Times New Roman"/>
        </w:rPr>
        <w:t>of</w:t>
      </w:r>
      <w:r w:rsidR="003658B6">
        <w:rPr>
          <w:rFonts w:ascii="Times New Roman" w:hAnsi="Times New Roman" w:cs="Times New Roman"/>
        </w:rPr>
        <w:t xml:space="preserve"> a public consultation phase in this review later in the year and will keep residents appraised accordingly. </w:t>
      </w:r>
    </w:p>
    <w:p w14:paraId="6218004A" w14:textId="4DD00F97" w:rsidR="003658B6" w:rsidRDefault="003658B6" w:rsidP="00DF63FD">
      <w:pPr>
        <w:shd w:val="clear" w:color="auto" w:fill="FFFFFF"/>
        <w:spacing w:after="0" w:line="240" w:lineRule="auto"/>
        <w:ind w:left="720"/>
        <w:rPr>
          <w:rFonts w:ascii="Times New Roman" w:eastAsia="Times New Roman" w:hAnsi="Times New Roman" w:cs="Times New Roman"/>
          <w:color w:val="000000"/>
          <w:lang w:eastAsia="en-GB"/>
        </w:rPr>
      </w:pPr>
    </w:p>
    <w:p w14:paraId="7FC80852" w14:textId="7E2B86F4" w:rsidR="00DF63FD" w:rsidRPr="009C0E8A" w:rsidRDefault="003658B6" w:rsidP="001504A2">
      <w:pPr>
        <w:shd w:val="clear" w:color="auto" w:fill="FFFFFF"/>
        <w:spacing w:after="0" w:line="240" w:lineRule="auto"/>
        <w:ind w:left="720"/>
        <w:rPr>
          <w:rFonts w:ascii="Times New Roman" w:eastAsia="Times New Roman" w:hAnsi="Times New Roman" w:cs="Times New Roman"/>
          <w:color w:val="000000"/>
          <w:lang w:eastAsia="en-GB"/>
        </w:rPr>
      </w:pPr>
      <w:r w:rsidRPr="005D6B50">
        <w:rPr>
          <w:rFonts w:ascii="Times New Roman" w:eastAsia="Times New Roman" w:hAnsi="Times New Roman" w:cs="Times New Roman"/>
          <w:b/>
          <w:bCs/>
          <w:color w:val="000000"/>
          <w:lang w:eastAsia="en-GB"/>
        </w:rPr>
        <w:t>Hawthorns Development</w:t>
      </w:r>
      <w:r>
        <w:rPr>
          <w:rFonts w:ascii="Times New Roman" w:eastAsia="Times New Roman" w:hAnsi="Times New Roman" w:cs="Times New Roman"/>
          <w:color w:val="000000"/>
          <w:lang w:eastAsia="en-GB"/>
        </w:rPr>
        <w:t xml:space="preserve">  </w:t>
      </w:r>
      <w:r w:rsidR="005D6B50">
        <w:rPr>
          <w:rFonts w:ascii="Times New Roman" w:eastAsia="Times New Roman" w:hAnsi="Times New Roman" w:cs="Times New Roman"/>
          <w:color w:val="000000"/>
          <w:lang w:eastAsia="en-GB"/>
        </w:rPr>
        <w:t>The</w:t>
      </w:r>
      <w:r w:rsidR="005D6B50">
        <w:rPr>
          <w:rFonts w:ascii="Times New Roman" w:hAnsi="Times New Roman" w:cs="Times New Roman"/>
        </w:rPr>
        <w:t xml:space="preserve"> </w:t>
      </w:r>
      <w:r w:rsidR="005D6B50" w:rsidRPr="005D6B50">
        <w:rPr>
          <w:rFonts w:ascii="Times New Roman" w:hAnsi="Times New Roman" w:cs="Times New Roman"/>
        </w:rPr>
        <w:t>Hawthorns</w:t>
      </w:r>
      <w:r w:rsidR="005D6B50">
        <w:rPr>
          <w:rFonts w:ascii="Times New Roman" w:hAnsi="Times New Roman" w:cs="Times New Roman"/>
        </w:rPr>
        <w:t xml:space="preserve"> development nears completion</w:t>
      </w:r>
      <w:r w:rsidR="00BB5588">
        <w:rPr>
          <w:rFonts w:ascii="Times New Roman" w:hAnsi="Times New Roman" w:cs="Times New Roman"/>
        </w:rPr>
        <w:t xml:space="preserve"> in the next couple of months</w:t>
      </w:r>
      <w:r w:rsidR="005D6B50">
        <w:rPr>
          <w:rFonts w:ascii="Times New Roman" w:hAnsi="Times New Roman" w:cs="Times New Roman"/>
        </w:rPr>
        <w:t xml:space="preserve">, somewhat delayed. </w:t>
      </w:r>
      <w:r w:rsidR="00BB5588">
        <w:rPr>
          <w:rFonts w:ascii="Times New Roman" w:hAnsi="Times New Roman" w:cs="Times New Roman"/>
        </w:rPr>
        <w:t xml:space="preserve">All houses are now sold and all but one occupied. </w:t>
      </w:r>
      <w:r w:rsidR="00755288">
        <w:rPr>
          <w:rFonts w:ascii="Times New Roman" w:hAnsi="Times New Roman" w:cs="Times New Roman"/>
        </w:rPr>
        <w:t>Once</w:t>
      </w:r>
      <w:r w:rsidR="00BB5588">
        <w:rPr>
          <w:rFonts w:ascii="Times New Roman" w:hAnsi="Times New Roman" w:cs="Times New Roman"/>
        </w:rPr>
        <w:t xml:space="preserve"> final groundworks are complete</w:t>
      </w:r>
      <w:r w:rsidR="00BB5588" w:rsidRPr="009C0E8A">
        <w:rPr>
          <w:rFonts w:ascii="Times New Roman" w:hAnsi="Times New Roman" w:cs="Times New Roman"/>
        </w:rPr>
        <w:t>,</w:t>
      </w:r>
      <w:r w:rsidR="005D6B50" w:rsidRPr="009C0E8A">
        <w:rPr>
          <w:rFonts w:ascii="Times New Roman" w:hAnsi="Times New Roman" w:cs="Times New Roman"/>
        </w:rPr>
        <w:t xml:space="preserve"> a 2-year maintenance phase will commence whereby Matthew Homes will retain maintenance and repair responsibility.</w:t>
      </w:r>
    </w:p>
    <w:p w14:paraId="732C4A21" w14:textId="77777777" w:rsidR="005B2C7C" w:rsidRPr="00C11EE0" w:rsidRDefault="005B2C7C" w:rsidP="005B2C7C">
      <w:pPr>
        <w:shd w:val="clear" w:color="auto" w:fill="FFFFFF"/>
        <w:spacing w:after="0" w:line="240" w:lineRule="auto"/>
        <w:rPr>
          <w:rFonts w:ascii="Times New Roman" w:eastAsia="Times New Roman" w:hAnsi="Times New Roman" w:cs="Times New Roman"/>
          <w:i/>
          <w:iCs/>
          <w:color w:val="000000"/>
          <w:lang w:eastAsia="en-GB"/>
        </w:rPr>
      </w:pPr>
    </w:p>
    <w:p w14:paraId="0BFFEEA0" w14:textId="786DCA71" w:rsidR="00A54624" w:rsidRPr="00004B69" w:rsidRDefault="00D44CA3" w:rsidP="005B2C7C">
      <w:pPr>
        <w:spacing w:after="0"/>
        <w:rPr>
          <w:rFonts w:ascii="Times New Roman" w:hAnsi="Times New Roman" w:cs="Times New Roman"/>
        </w:rPr>
      </w:pPr>
      <w:r w:rsidRPr="00004B69">
        <w:rPr>
          <w:rFonts w:ascii="Times New Roman" w:hAnsi="Times New Roman" w:cs="Times New Roman"/>
          <w:b/>
          <w:bCs/>
        </w:rPr>
        <w:t>Traffic Calming</w:t>
      </w:r>
      <w:r w:rsidRPr="00004B69">
        <w:rPr>
          <w:rFonts w:ascii="Times New Roman" w:hAnsi="Times New Roman" w:cs="Times New Roman"/>
        </w:rPr>
        <w:t xml:space="preserve">  Traffic-related issues rightly remain a major local concern.</w:t>
      </w:r>
      <w:r w:rsidR="00947323" w:rsidRPr="00004B69">
        <w:rPr>
          <w:rFonts w:ascii="Times New Roman" w:hAnsi="Times New Roman" w:cs="Times New Roman"/>
        </w:rPr>
        <w:t xml:space="preserve"> The first Section 106 receipts enabled the implementation </w:t>
      </w:r>
      <w:r w:rsidR="001D4698" w:rsidRPr="00004B69">
        <w:rPr>
          <w:rFonts w:ascii="Times New Roman" w:hAnsi="Times New Roman" w:cs="Times New Roman"/>
        </w:rPr>
        <w:t xml:space="preserve">last year </w:t>
      </w:r>
      <w:r w:rsidR="00947323" w:rsidRPr="00004B69">
        <w:rPr>
          <w:rFonts w:ascii="Times New Roman" w:hAnsi="Times New Roman" w:cs="Times New Roman"/>
        </w:rPr>
        <w:t xml:space="preserve">of Stage 1 of the Council’s traffic calming project. </w:t>
      </w:r>
      <w:r w:rsidR="001D4698" w:rsidRPr="00004B69">
        <w:rPr>
          <w:rFonts w:ascii="Times New Roman" w:hAnsi="Times New Roman" w:cs="Times New Roman"/>
        </w:rPr>
        <w:t xml:space="preserve">Stage 2 was completed this year with signage for more minor access roads. </w:t>
      </w:r>
      <w:r w:rsidR="00004B69" w:rsidRPr="00004B69">
        <w:rPr>
          <w:rFonts w:ascii="Times New Roman" w:hAnsi="Times New Roman" w:cs="Times New Roman"/>
        </w:rPr>
        <w:t xml:space="preserve">A further, comprehensive Stage 3 project has been submitted to OCC Highways, including </w:t>
      </w:r>
      <w:r w:rsidR="00A54624" w:rsidRPr="00004B69">
        <w:rPr>
          <w:rFonts w:ascii="Times New Roman" w:hAnsi="Times New Roman" w:cs="Times New Roman"/>
        </w:rPr>
        <w:t xml:space="preserve">potential adjustments to speed limits and zones. </w:t>
      </w:r>
      <w:r w:rsidR="00004B69" w:rsidRPr="00004B69">
        <w:rPr>
          <w:rFonts w:ascii="Times New Roman" w:hAnsi="Times New Roman" w:cs="Times New Roman"/>
        </w:rPr>
        <w:t>We still await formal recommendations from O</w:t>
      </w:r>
      <w:r w:rsidR="00A54624" w:rsidRPr="00004B69">
        <w:rPr>
          <w:rFonts w:ascii="Times New Roman" w:hAnsi="Times New Roman" w:cs="Times New Roman"/>
        </w:rPr>
        <w:t xml:space="preserve">CC </w:t>
      </w:r>
      <w:r w:rsidR="00004B69" w:rsidRPr="00004B69">
        <w:rPr>
          <w:rFonts w:ascii="Times New Roman" w:hAnsi="Times New Roman" w:cs="Times New Roman"/>
        </w:rPr>
        <w:t>regarding</w:t>
      </w:r>
      <w:r w:rsidR="00A54624" w:rsidRPr="00004B69">
        <w:rPr>
          <w:rFonts w:ascii="Times New Roman" w:hAnsi="Times New Roman" w:cs="Times New Roman"/>
        </w:rPr>
        <w:t xml:space="preserve"> traffic management in The Square.</w:t>
      </w:r>
      <w:r w:rsidR="00004B69" w:rsidRPr="00004B69">
        <w:rPr>
          <w:rFonts w:ascii="Times New Roman" w:hAnsi="Times New Roman" w:cs="Times New Roman"/>
        </w:rPr>
        <w:t xml:space="preserve"> </w:t>
      </w:r>
    </w:p>
    <w:p w14:paraId="59BB5D64" w14:textId="77777777" w:rsidR="00A54624" w:rsidRPr="00C11EE0" w:rsidRDefault="00A54624" w:rsidP="005B2C7C">
      <w:pPr>
        <w:spacing w:after="0"/>
        <w:rPr>
          <w:rFonts w:ascii="Times New Roman" w:hAnsi="Times New Roman" w:cs="Times New Roman"/>
          <w:i/>
          <w:iCs/>
        </w:rPr>
      </w:pPr>
    </w:p>
    <w:p w14:paraId="0B13FF9B" w14:textId="3404F6A7" w:rsidR="00EE0E36" w:rsidRPr="009C4039" w:rsidRDefault="00EE0E36" w:rsidP="00454F16">
      <w:pPr>
        <w:pStyle w:val="NoSpacing"/>
        <w:rPr>
          <w:rFonts w:ascii="Times New Roman" w:hAnsi="Times New Roman" w:cs="Times New Roman"/>
        </w:rPr>
      </w:pPr>
      <w:r w:rsidRPr="009C4039">
        <w:rPr>
          <w:rFonts w:ascii="Times New Roman" w:hAnsi="Times New Roman" w:cs="Times New Roman"/>
          <w:b/>
          <w:bCs/>
        </w:rPr>
        <w:t>Finance</w:t>
      </w:r>
      <w:r w:rsidRPr="009C4039">
        <w:rPr>
          <w:rFonts w:ascii="Times New Roman" w:hAnsi="Times New Roman" w:cs="Times New Roman"/>
        </w:rPr>
        <w:t xml:space="preserve">   The Parish remains in good financial state, as confirmed by our external auditors </w:t>
      </w:r>
      <w:r w:rsidRPr="004A0A45">
        <w:rPr>
          <w:rFonts w:ascii="Times New Roman" w:hAnsi="Times New Roman" w:cs="Times New Roman"/>
        </w:rPr>
        <w:t xml:space="preserve">in </w:t>
      </w:r>
      <w:r w:rsidR="00A20010" w:rsidRPr="004A0A45">
        <w:rPr>
          <w:rFonts w:ascii="Times New Roman" w:hAnsi="Times New Roman" w:cs="Times New Roman"/>
        </w:rPr>
        <w:t>2021</w:t>
      </w:r>
      <w:r w:rsidRPr="004A0A45">
        <w:rPr>
          <w:rFonts w:ascii="Times New Roman" w:hAnsi="Times New Roman" w:cs="Times New Roman"/>
        </w:rPr>
        <w:t>. Following its bold decision not to increase the Precept, the Council continued to exercise financial prudence and operated comfortably within its agreed budget of £</w:t>
      </w:r>
      <w:r w:rsidR="00A20010" w:rsidRPr="004A0A45">
        <w:rPr>
          <w:rFonts w:ascii="Times New Roman" w:hAnsi="Times New Roman" w:cs="Times New Roman"/>
        </w:rPr>
        <w:t>37</w:t>
      </w:r>
      <w:r w:rsidR="00454F16" w:rsidRPr="004A0A45">
        <w:rPr>
          <w:rFonts w:ascii="Times New Roman" w:hAnsi="Times New Roman" w:cs="Times New Roman"/>
        </w:rPr>
        <w:t xml:space="preserve">, </w:t>
      </w:r>
      <w:r w:rsidR="00A20010" w:rsidRPr="004A0A45">
        <w:rPr>
          <w:rFonts w:ascii="Times New Roman" w:hAnsi="Times New Roman" w:cs="Times New Roman"/>
        </w:rPr>
        <w:t>805</w:t>
      </w:r>
      <w:r w:rsidRPr="004A0A45">
        <w:rPr>
          <w:rFonts w:ascii="Times New Roman" w:hAnsi="Times New Roman" w:cs="Times New Roman"/>
        </w:rPr>
        <w:t xml:space="preserve">. </w:t>
      </w:r>
      <w:r w:rsidR="001D4698" w:rsidRPr="004A0A45">
        <w:rPr>
          <w:rFonts w:ascii="Times New Roman" w:hAnsi="Times New Roman" w:cs="Times New Roman"/>
        </w:rPr>
        <w:t>Some £</w:t>
      </w:r>
      <w:r w:rsidR="00A20010" w:rsidRPr="004A0A45">
        <w:rPr>
          <w:rFonts w:ascii="Times New Roman" w:hAnsi="Times New Roman" w:cs="Times New Roman"/>
        </w:rPr>
        <w:t>7,362</w:t>
      </w:r>
      <w:r w:rsidR="001D4698" w:rsidRPr="004A0A45">
        <w:rPr>
          <w:rFonts w:ascii="Times New Roman" w:hAnsi="Times New Roman" w:cs="Times New Roman"/>
        </w:rPr>
        <w:t xml:space="preserve"> of Section 106 money from the 2 developments on Cote Road has been used to fund Phases 2 and 3 of the Council’s traffic calming project. Total Section 106 receipts over the period 2020-28 will total some £186, 000. </w:t>
      </w:r>
      <w:r w:rsidRPr="004A0A45">
        <w:rPr>
          <w:rFonts w:ascii="Times New Roman" w:hAnsi="Times New Roman" w:cs="Times New Roman"/>
        </w:rPr>
        <w:t>Financial grants, donations and projects in the financial year (totalling £</w:t>
      </w:r>
      <w:r w:rsidR="00A20010" w:rsidRPr="004A0A45">
        <w:rPr>
          <w:rFonts w:ascii="Times New Roman" w:hAnsi="Times New Roman" w:cs="Times New Roman"/>
        </w:rPr>
        <w:t>4,146</w:t>
      </w:r>
      <w:r w:rsidRPr="004A0A45">
        <w:rPr>
          <w:rFonts w:ascii="Times New Roman" w:hAnsi="Times New Roman" w:cs="Times New Roman"/>
        </w:rPr>
        <w:t xml:space="preserve">) included </w:t>
      </w:r>
      <w:r w:rsidR="009C4039" w:rsidRPr="004A0A45">
        <w:rPr>
          <w:rFonts w:ascii="Times New Roman" w:hAnsi="Times New Roman" w:cs="Times New Roman"/>
        </w:rPr>
        <w:t xml:space="preserve">the new Day Centre, </w:t>
      </w:r>
      <w:r w:rsidRPr="004A0A45">
        <w:rPr>
          <w:rFonts w:ascii="Times New Roman" w:hAnsi="Times New Roman" w:cs="Times New Roman"/>
        </w:rPr>
        <w:t>Voices magazine, grass cutting for Cote Chapel and the churches of St James and St Mary’s, Aston minibus, Aston History Project, Aston Community</w:t>
      </w:r>
      <w:r w:rsidRPr="009C4039">
        <w:rPr>
          <w:rFonts w:ascii="Times New Roman" w:hAnsi="Times New Roman" w:cs="Times New Roman"/>
        </w:rPr>
        <w:t xml:space="preserve"> Trust, Aston Community Shop, Aston Football Club, Cleanslate, Volunteer Link Up and Citizens Advice. </w:t>
      </w:r>
    </w:p>
    <w:p w14:paraId="19418D6A" w14:textId="77777777" w:rsidR="00EE0E36" w:rsidRPr="00C11EE0" w:rsidRDefault="00EE0E36" w:rsidP="00EE0E36">
      <w:pPr>
        <w:pStyle w:val="xxmsonormal"/>
        <w:shd w:val="clear" w:color="auto" w:fill="FFFFFF"/>
        <w:spacing w:before="0" w:beforeAutospacing="0" w:after="0" w:afterAutospacing="0"/>
        <w:rPr>
          <w:rFonts w:ascii="Calibri" w:hAnsi="Calibri" w:cs="Calibri"/>
          <w:i/>
          <w:iCs/>
          <w:color w:val="000000"/>
        </w:rPr>
      </w:pPr>
    </w:p>
    <w:p w14:paraId="7E9788D1" w14:textId="0B5F7E41" w:rsidR="007D511A" w:rsidRDefault="00EE0E36" w:rsidP="00EE0E36">
      <w:pPr>
        <w:spacing w:after="0"/>
        <w:rPr>
          <w:rFonts w:ascii="Times New Roman" w:hAnsi="Times New Roman" w:cs="Times New Roman"/>
        </w:rPr>
      </w:pPr>
      <w:r w:rsidRPr="00454F16">
        <w:rPr>
          <w:rFonts w:ascii="Times New Roman" w:hAnsi="Times New Roman" w:cs="Times New Roman"/>
          <w:color w:val="000000"/>
        </w:rPr>
        <w:t>The Budget for Financial Year 20</w:t>
      </w:r>
      <w:r w:rsidR="00004B69">
        <w:rPr>
          <w:rFonts w:ascii="Times New Roman" w:hAnsi="Times New Roman" w:cs="Times New Roman"/>
          <w:color w:val="000000"/>
        </w:rPr>
        <w:t>2</w:t>
      </w:r>
      <w:r w:rsidR="00454F16" w:rsidRPr="00454F16">
        <w:rPr>
          <w:rFonts w:ascii="Times New Roman" w:hAnsi="Times New Roman" w:cs="Times New Roman"/>
          <w:color w:val="000000"/>
        </w:rPr>
        <w:t>2/23</w:t>
      </w:r>
      <w:r w:rsidRPr="00454F16">
        <w:rPr>
          <w:rFonts w:ascii="Times New Roman" w:hAnsi="Times New Roman" w:cs="Times New Roman"/>
          <w:color w:val="000000"/>
        </w:rPr>
        <w:t xml:space="preserve"> was agreed at the Council meeting in December 2</w:t>
      </w:r>
      <w:r w:rsidR="00454F16" w:rsidRPr="00454F16">
        <w:rPr>
          <w:rFonts w:ascii="Times New Roman" w:hAnsi="Times New Roman" w:cs="Times New Roman"/>
          <w:color w:val="000000"/>
        </w:rPr>
        <w:t>1</w:t>
      </w:r>
      <w:r w:rsidRPr="00454F16">
        <w:rPr>
          <w:rFonts w:ascii="Times New Roman" w:hAnsi="Times New Roman" w:cs="Times New Roman"/>
          <w:color w:val="000000"/>
        </w:rPr>
        <w:t xml:space="preserve">. For the </w:t>
      </w:r>
      <w:r w:rsidR="00454F16" w:rsidRPr="00454F16">
        <w:rPr>
          <w:rFonts w:ascii="Times New Roman" w:hAnsi="Times New Roman" w:cs="Times New Roman"/>
          <w:color w:val="000000"/>
        </w:rPr>
        <w:t>fourth</w:t>
      </w:r>
      <w:r w:rsidRPr="00454F16">
        <w:rPr>
          <w:rFonts w:ascii="Times New Roman" w:hAnsi="Times New Roman" w:cs="Times New Roman"/>
          <w:color w:val="000000"/>
        </w:rPr>
        <w:t xml:space="preserve"> consecutive year, </w:t>
      </w:r>
      <w:r w:rsidR="00454F16">
        <w:rPr>
          <w:rFonts w:ascii="Times New Roman" w:hAnsi="Times New Roman" w:cs="Times New Roman"/>
          <w:color w:val="000000"/>
        </w:rPr>
        <w:t>we</w:t>
      </w:r>
      <w:r w:rsidRPr="00454F16">
        <w:rPr>
          <w:rFonts w:ascii="Times New Roman" w:hAnsi="Times New Roman" w:cs="Times New Roman"/>
          <w:color w:val="000000"/>
        </w:rPr>
        <w:t xml:space="preserve"> were delighted once again to be able to make </w:t>
      </w:r>
      <w:r w:rsidRPr="00454F16">
        <w:rPr>
          <w:rFonts w:ascii="Times New Roman" w:hAnsi="Times New Roman" w:cs="Times New Roman"/>
          <w:color w:val="000000"/>
          <w:u w:val="single"/>
        </w:rPr>
        <w:t>no</w:t>
      </w:r>
      <w:r w:rsidRPr="00454F16">
        <w:rPr>
          <w:rFonts w:ascii="Times New Roman" w:hAnsi="Times New Roman" w:cs="Times New Roman"/>
          <w:color w:val="000000"/>
        </w:rPr>
        <w:t xml:space="preserve"> increase to the Precept, which </w:t>
      </w:r>
      <w:r w:rsidRPr="00C44490">
        <w:rPr>
          <w:rFonts w:ascii="Times New Roman" w:hAnsi="Times New Roman" w:cs="Times New Roman"/>
          <w:color w:val="000000"/>
        </w:rPr>
        <w:t>at £</w:t>
      </w:r>
      <w:r w:rsidR="00A20010" w:rsidRPr="00C44490">
        <w:rPr>
          <w:rFonts w:ascii="Times New Roman" w:hAnsi="Times New Roman" w:cs="Times New Roman"/>
          <w:color w:val="000000"/>
        </w:rPr>
        <w:t>29</w:t>
      </w:r>
      <w:r w:rsidR="00454F16" w:rsidRPr="00C44490">
        <w:rPr>
          <w:rFonts w:ascii="Times New Roman" w:hAnsi="Times New Roman" w:cs="Times New Roman"/>
          <w:color w:val="000000"/>
        </w:rPr>
        <w:t xml:space="preserve">, </w:t>
      </w:r>
      <w:r w:rsidR="00A20010" w:rsidRPr="00C44490">
        <w:rPr>
          <w:rFonts w:ascii="Times New Roman" w:hAnsi="Times New Roman" w:cs="Times New Roman"/>
          <w:color w:val="000000"/>
        </w:rPr>
        <w:t>715</w:t>
      </w:r>
      <w:r w:rsidRPr="00454F16">
        <w:rPr>
          <w:rFonts w:ascii="Times New Roman" w:hAnsi="Times New Roman" w:cs="Times New Roman"/>
          <w:color w:val="000000"/>
        </w:rPr>
        <w:t xml:space="preserve"> keeps the Band D equivalent household at £49.74 (around 3.6p/month for each parish resident). </w:t>
      </w:r>
      <w:r w:rsidRPr="00454F16">
        <w:rPr>
          <w:rFonts w:ascii="Times New Roman" w:hAnsi="Times New Roman" w:cs="Times New Roman"/>
        </w:rPr>
        <w:t>As with all Council business, full details may be found on the Council website, including fully audited annual accounts.</w:t>
      </w:r>
    </w:p>
    <w:p w14:paraId="697B3E21" w14:textId="77777777" w:rsidR="00C44490" w:rsidRDefault="00C44490" w:rsidP="00EE0E36">
      <w:pPr>
        <w:spacing w:after="0"/>
        <w:rPr>
          <w:rFonts w:ascii="Times New Roman" w:hAnsi="Times New Roman" w:cs="Times New Roman"/>
        </w:rPr>
      </w:pPr>
    </w:p>
    <w:p w14:paraId="7CEF11B2" w14:textId="0232B020" w:rsidR="00D9226C" w:rsidRDefault="006905AF" w:rsidP="00EE0E36">
      <w:pPr>
        <w:spacing w:after="0"/>
        <w:jc w:val="center"/>
        <w:rPr>
          <w:rFonts w:ascii="Times New Roman" w:hAnsi="Times New Roman" w:cs="Times New Roman"/>
        </w:rPr>
      </w:pPr>
      <w:r w:rsidRPr="006905AF">
        <w:rPr>
          <w:rFonts w:ascii="Times New Roman" w:hAnsi="Times New Roman" w:cs="Times New Roman"/>
          <w:i/>
          <w:iCs/>
        </w:rPr>
        <w:t>Russell La Forte, Chairman Aston, Cote, Shifford and Chimney Parish Council</w:t>
      </w:r>
      <w:r w:rsidR="0037334B">
        <w:rPr>
          <w:rFonts w:ascii="Times New Roman" w:hAnsi="Times New Roman" w:cs="Times New Roman"/>
          <w:i/>
          <w:iCs/>
        </w:rPr>
        <w:t xml:space="preserve">, </w:t>
      </w:r>
      <w:r w:rsidR="005E3B99">
        <w:rPr>
          <w:rFonts w:ascii="Times New Roman" w:hAnsi="Times New Roman" w:cs="Times New Roman"/>
          <w:i/>
          <w:iCs/>
        </w:rPr>
        <w:t>25 April 2022</w:t>
      </w:r>
    </w:p>
    <w:p w14:paraId="474B276E" w14:textId="77777777" w:rsidR="00355287" w:rsidRPr="0089768F" w:rsidRDefault="00355287">
      <w:pPr>
        <w:rPr>
          <w:rFonts w:ascii="Times New Roman" w:hAnsi="Times New Roman" w:cs="Times New Roman"/>
        </w:rPr>
      </w:pPr>
    </w:p>
    <w:sectPr w:rsidR="00355287" w:rsidRPr="0089768F" w:rsidSect="0089768F">
      <w:headerReference w:type="even" r:id="rId6"/>
      <w:headerReference w:type="default" r:id="rId7"/>
      <w:footerReference w:type="even" r:id="rId8"/>
      <w:footerReference w:type="default" r:id="rId9"/>
      <w:headerReference w:type="first" r:id="rId10"/>
      <w:footerReference w:type="first" r:id="rId11"/>
      <w:pgSz w:w="11906" w:h="16838" w:code="9"/>
      <w:pgMar w:top="851" w:right="851"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B0B7E" w14:textId="77777777" w:rsidR="006F3C29" w:rsidRDefault="006F3C29" w:rsidP="00D447A5">
      <w:pPr>
        <w:spacing w:after="0" w:line="240" w:lineRule="auto"/>
      </w:pPr>
      <w:r>
        <w:separator/>
      </w:r>
    </w:p>
  </w:endnote>
  <w:endnote w:type="continuationSeparator" w:id="0">
    <w:p w14:paraId="6032B3A5" w14:textId="77777777" w:rsidR="006F3C29" w:rsidRDefault="006F3C29" w:rsidP="00D4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DFD1" w14:textId="77777777" w:rsidR="00D447A5" w:rsidRDefault="00D44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D96E" w14:textId="77777777" w:rsidR="00D447A5" w:rsidRDefault="00D447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5EBB" w14:textId="77777777" w:rsidR="00D447A5" w:rsidRDefault="00D44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665F0" w14:textId="77777777" w:rsidR="006F3C29" w:rsidRDefault="006F3C29" w:rsidP="00D447A5">
      <w:pPr>
        <w:spacing w:after="0" w:line="240" w:lineRule="auto"/>
      </w:pPr>
      <w:r>
        <w:separator/>
      </w:r>
    </w:p>
  </w:footnote>
  <w:footnote w:type="continuationSeparator" w:id="0">
    <w:p w14:paraId="0C0363DC" w14:textId="77777777" w:rsidR="006F3C29" w:rsidRDefault="006F3C29" w:rsidP="00D44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9A412" w14:textId="77777777" w:rsidR="00D447A5" w:rsidRDefault="00D44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7E89" w14:textId="724C017F" w:rsidR="00D447A5" w:rsidRDefault="00D447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DA84" w14:textId="77777777" w:rsidR="00D447A5" w:rsidRDefault="00D447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8F"/>
    <w:rsid w:val="00004B69"/>
    <w:rsid w:val="000076AF"/>
    <w:rsid w:val="00014353"/>
    <w:rsid w:val="00082FF3"/>
    <w:rsid w:val="000B6FFF"/>
    <w:rsid w:val="000E041F"/>
    <w:rsid w:val="00100CB8"/>
    <w:rsid w:val="0011153E"/>
    <w:rsid w:val="00111D70"/>
    <w:rsid w:val="0012521A"/>
    <w:rsid w:val="001325AA"/>
    <w:rsid w:val="001504A2"/>
    <w:rsid w:val="00180A15"/>
    <w:rsid w:val="001C3E10"/>
    <w:rsid w:val="001D4698"/>
    <w:rsid w:val="0023332D"/>
    <w:rsid w:val="0024125E"/>
    <w:rsid w:val="00257F10"/>
    <w:rsid w:val="00304D81"/>
    <w:rsid w:val="003156D8"/>
    <w:rsid w:val="003506ED"/>
    <w:rsid w:val="00355287"/>
    <w:rsid w:val="003610F1"/>
    <w:rsid w:val="003658B6"/>
    <w:rsid w:val="0037334B"/>
    <w:rsid w:val="003901B7"/>
    <w:rsid w:val="00394ABD"/>
    <w:rsid w:val="003F61AE"/>
    <w:rsid w:val="00432FD7"/>
    <w:rsid w:val="00450359"/>
    <w:rsid w:val="00454F16"/>
    <w:rsid w:val="00463C72"/>
    <w:rsid w:val="00474AFB"/>
    <w:rsid w:val="004867CE"/>
    <w:rsid w:val="00493C51"/>
    <w:rsid w:val="004A0A45"/>
    <w:rsid w:val="004F2990"/>
    <w:rsid w:val="00550217"/>
    <w:rsid w:val="00567D98"/>
    <w:rsid w:val="005B2652"/>
    <w:rsid w:val="005B2C7C"/>
    <w:rsid w:val="005C438A"/>
    <w:rsid w:val="005D6B50"/>
    <w:rsid w:val="005D74AD"/>
    <w:rsid w:val="005E3B99"/>
    <w:rsid w:val="006102F7"/>
    <w:rsid w:val="00623D69"/>
    <w:rsid w:val="00653BE0"/>
    <w:rsid w:val="006905AF"/>
    <w:rsid w:val="006B2D0A"/>
    <w:rsid w:val="006F3C29"/>
    <w:rsid w:val="00705B35"/>
    <w:rsid w:val="00732122"/>
    <w:rsid w:val="00754B17"/>
    <w:rsid w:val="00755288"/>
    <w:rsid w:val="007846A2"/>
    <w:rsid w:val="00790AF2"/>
    <w:rsid w:val="007943F2"/>
    <w:rsid w:val="007A50C0"/>
    <w:rsid w:val="007B678A"/>
    <w:rsid w:val="007B752E"/>
    <w:rsid w:val="007D511A"/>
    <w:rsid w:val="007D5225"/>
    <w:rsid w:val="007E2496"/>
    <w:rsid w:val="00801555"/>
    <w:rsid w:val="00834CFB"/>
    <w:rsid w:val="00877DE9"/>
    <w:rsid w:val="0089768F"/>
    <w:rsid w:val="008E789A"/>
    <w:rsid w:val="008F4EB8"/>
    <w:rsid w:val="0090410B"/>
    <w:rsid w:val="0093654C"/>
    <w:rsid w:val="0094688D"/>
    <w:rsid w:val="00947323"/>
    <w:rsid w:val="009635D7"/>
    <w:rsid w:val="009A111B"/>
    <w:rsid w:val="009A61EE"/>
    <w:rsid w:val="009C0B0B"/>
    <w:rsid w:val="009C0E8A"/>
    <w:rsid w:val="009C4039"/>
    <w:rsid w:val="009D3460"/>
    <w:rsid w:val="009D6B4F"/>
    <w:rsid w:val="00A20010"/>
    <w:rsid w:val="00A21F84"/>
    <w:rsid w:val="00A52E3F"/>
    <w:rsid w:val="00A54624"/>
    <w:rsid w:val="00AA7FBE"/>
    <w:rsid w:val="00AB6838"/>
    <w:rsid w:val="00AD4ECD"/>
    <w:rsid w:val="00AE45CF"/>
    <w:rsid w:val="00B420E6"/>
    <w:rsid w:val="00B65145"/>
    <w:rsid w:val="00B668C0"/>
    <w:rsid w:val="00B77A78"/>
    <w:rsid w:val="00BA4E76"/>
    <w:rsid w:val="00BA538D"/>
    <w:rsid w:val="00BB5588"/>
    <w:rsid w:val="00BD620F"/>
    <w:rsid w:val="00C0628B"/>
    <w:rsid w:val="00C11EE0"/>
    <w:rsid w:val="00C27FD6"/>
    <w:rsid w:val="00C44490"/>
    <w:rsid w:val="00C64DC7"/>
    <w:rsid w:val="00C77FF1"/>
    <w:rsid w:val="00C80AA4"/>
    <w:rsid w:val="00CB4189"/>
    <w:rsid w:val="00CE47A9"/>
    <w:rsid w:val="00D21CDB"/>
    <w:rsid w:val="00D23631"/>
    <w:rsid w:val="00D2474B"/>
    <w:rsid w:val="00D32112"/>
    <w:rsid w:val="00D34DD7"/>
    <w:rsid w:val="00D352DE"/>
    <w:rsid w:val="00D447A5"/>
    <w:rsid w:val="00D44CA3"/>
    <w:rsid w:val="00D648BD"/>
    <w:rsid w:val="00D9226C"/>
    <w:rsid w:val="00DF5C0C"/>
    <w:rsid w:val="00DF63FD"/>
    <w:rsid w:val="00E1021C"/>
    <w:rsid w:val="00E32E26"/>
    <w:rsid w:val="00E9331A"/>
    <w:rsid w:val="00EE0E36"/>
    <w:rsid w:val="00F56084"/>
    <w:rsid w:val="00FA275F"/>
    <w:rsid w:val="00FC1260"/>
    <w:rsid w:val="00FD2098"/>
    <w:rsid w:val="00FE0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64135"/>
  <w15:docId w15:val="{C0F7FD3B-C712-4CFC-AB61-6A8438AE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7A5"/>
  </w:style>
  <w:style w:type="paragraph" w:styleId="Footer">
    <w:name w:val="footer"/>
    <w:basedOn w:val="Normal"/>
    <w:link w:val="FooterChar"/>
    <w:uiPriority w:val="99"/>
    <w:unhideWhenUsed/>
    <w:rsid w:val="00D44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7A5"/>
  </w:style>
  <w:style w:type="paragraph" w:customStyle="1" w:styleId="xxmsonormal">
    <w:name w:val="x_x_msonormal"/>
    <w:basedOn w:val="Normal"/>
    <w:rsid w:val="007B67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B2C7C"/>
    <w:rPr>
      <w:color w:val="0563C1" w:themeColor="hyperlink"/>
      <w:u w:val="single"/>
    </w:rPr>
  </w:style>
  <w:style w:type="paragraph" w:styleId="NoSpacing">
    <w:name w:val="No Spacing"/>
    <w:uiPriority w:val="1"/>
    <w:qFormat/>
    <w:rsid w:val="00454F16"/>
    <w:pPr>
      <w:spacing w:after="0" w:line="240" w:lineRule="auto"/>
    </w:pPr>
  </w:style>
  <w:style w:type="paragraph" w:styleId="FootnoteText">
    <w:name w:val="footnote text"/>
    <w:basedOn w:val="Normal"/>
    <w:link w:val="FootnoteTextChar"/>
    <w:uiPriority w:val="99"/>
    <w:semiHidden/>
    <w:unhideWhenUsed/>
    <w:rsid w:val="009041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410B"/>
    <w:rPr>
      <w:sz w:val="20"/>
      <w:szCs w:val="20"/>
    </w:rPr>
  </w:style>
  <w:style w:type="character" w:styleId="FootnoteReference">
    <w:name w:val="footnote reference"/>
    <w:basedOn w:val="DefaultParagraphFont"/>
    <w:uiPriority w:val="99"/>
    <w:semiHidden/>
    <w:unhideWhenUsed/>
    <w:rsid w:val="009041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75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La Forte</dc:creator>
  <cp:lastModifiedBy>Aston Cote Shifford and Chimney Parish Council</cp:lastModifiedBy>
  <cp:revision>2</cp:revision>
  <dcterms:created xsi:type="dcterms:W3CDTF">2022-04-28T19:45:00Z</dcterms:created>
  <dcterms:modified xsi:type="dcterms:W3CDTF">2022-04-28T19:45:00Z</dcterms:modified>
</cp:coreProperties>
</file>